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09" w:rsidRDefault="00630E09" w:rsidP="00630E0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color w:val="26282A"/>
          <w:sz w:val="52"/>
          <w:szCs w:val="20"/>
        </w:rPr>
      </w:pPr>
      <w:r>
        <w:rPr>
          <w:rFonts w:ascii="Arial" w:eastAsia="Times New Roman" w:hAnsi="Arial" w:cs="Arial"/>
          <w:noProof/>
          <w:color w:val="2628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E3AA" wp14:editId="1F00CD72">
                <wp:simplePos x="0" y="0"/>
                <wp:positionH relativeFrom="column">
                  <wp:posOffset>274743</wp:posOffset>
                </wp:positionH>
                <wp:positionV relativeFrom="paragraph">
                  <wp:posOffset>-592455</wp:posOffset>
                </wp:positionV>
                <wp:extent cx="1151255" cy="59245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09" w:rsidRDefault="00630E09" w:rsidP="00630E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500 Central Park Drive,</w:t>
                            </w:r>
                          </w:p>
                          <w:p w:rsidR="00630E09" w:rsidRDefault="00630E09" w:rsidP="00630E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Brampton, ON </w:t>
                            </w:r>
                          </w:p>
                          <w:p w:rsidR="00630E09" w:rsidRDefault="00630E09" w:rsidP="00630E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L6S 2C8</w:t>
                            </w:r>
                          </w:p>
                          <w:p w:rsidR="00630E09" w:rsidRPr="00DF7C83" w:rsidRDefault="00630E09" w:rsidP="00630E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905-793-4265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E3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65pt;margin-top:-46.65pt;width:90.65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fgA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" stroked="f">
                <v:textbox>
                  <w:txbxContent>
                    <w:p w:rsidR="00630E09" w:rsidRDefault="00630E09" w:rsidP="00630E09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500 Central Park Drive,</w:t>
                      </w:r>
                    </w:p>
                    <w:p w:rsidR="00630E09" w:rsidRDefault="00630E09" w:rsidP="00630E09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Brampton, ON </w:t>
                      </w:r>
                    </w:p>
                    <w:p w:rsidR="00630E09" w:rsidRDefault="00630E09" w:rsidP="00630E09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L6S 2C8</w:t>
                      </w:r>
                    </w:p>
                    <w:p w:rsidR="00630E09" w:rsidRPr="00DF7C83" w:rsidRDefault="00630E09" w:rsidP="00630E09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905-793-4265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noProof/>
          <w:color w:val="26282A"/>
          <w:sz w:val="5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-776817</wp:posOffset>
            </wp:positionV>
            <wp:extent cx="1030605" cy="853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550CF3" wp14:editId="66DEB0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0605" cy="854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E09" w:rsidRPr="00C91890" w:rsidRDefault="00630E09" w:rsidP="00630E0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3B3838" w:themeColor="background2" w:themeShade="40"/>
          <w:sz w:val="52"/>
          <w:szCs w:val="20"/>
        </w:rPr>
      </w:pPr>
      <w:r w:rsidRPr="00FA74DB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94A4" wp14:editId="6E5739BB">
                <wp:simplePos x="0" y="0"/>
                <wp:positionH relativeFrom="column">
                  <wp:posOffset>-42334</wp:posOffset>
                </wp:positionH>
                <wp:positionV relativeFrom="paragraph">
                  <wp:posOffset>440267</wp:posOffset>
                </wp:positionV>
                <wp:extent cx="6155266" cy="8467"/>
                <wp:effectExtent l="0" t="0" r="361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877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4.65pt" to="481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" strokecolor="#a5a5a5 [2092]" strokeweight=".5pt">
                <v:stroke joinstyle="miter"/>
              </v:line>
            </w:pict>
          </mc:Fallback>
        </mc:AlternateContent>
      </w:r>
      <w:r w:rsidRPr="00FA74DB">
        <w:rPr>
          <w:rFonts w:ascii="Arial Narrow" w:eastAsia="Times New Roman" w:hAnsi="Arial Narrow" w:cs="Arial"/>
          <w:b/>
          <w:bCs/>
          <w:color w:val="3B3838" w:themeColor="background2" w:themeShade="40"/>
          <w:sz w:val="52"/>
          <w:szCs w:val="20"/>
        </w:rPr>
        <w:t xml:space="preserve">Camp Manager </w:t>
      </w:r>
    </w:p>
    <w:p w:rsidR="00630E09" w:rsidRPr="00C91890" w:rsidRDefault="00630E09" w:rsidP="00630E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color w:val="000000"/>
          <w:sz w:val="20"/>
          <w:szCs w:val="20"/>
        </w:rPr>
        <w:t>The incumbent manages the day to day operations of the camp and ensures the development of quality programs in all camp areas.</w:t>
      </w:r>
    </w:p>
    <w:p w:rsidR="00630E09" w:rsidRPr="00C91890" w:rsidRDefault="00630E09" w:rsidP="00630E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</w:t>
      </w:r>
    </w:p>
    <w:p w:rsidR="00630E09" w:rsidRDefault="00630E09" w:rsidP="00630E09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Arial" w:eastAsia="Times New Roman" w:hAnsi="Arial" w:cs="Arial"/>
          <w:color w:val="26282A"/>
        </w:rPr>
        <w:sectPr w:rsidR="00630E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Manage the day to day operations and administration of the camp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Oversee the registration of campers ages 6-12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000000"/>
        </w:rPr>
        <w:t>Coordinating staff schedules and clean up duties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Works collaboratively with the Program Coordinator in the development and implementation of the camp programming activities</w:t>
      </w:r>
    </w:p>
    <w:p w:rsidR="00630E09" w:rsidRPr="00C91890" w:rsidRDefault="00630E09" w:rsidP="006150F7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 xml:space="preserve">With the support of the Camp Director handle the financial accountability related to the program and maintains inventory of all supplies and equipment </w:t>
      </w:r>
      <w:bookmarkStart w:id="0" w:name="_GoBack"/>
      <w:bookmarkEnd w:id="0"/>
      <w:r w:rsidRPr="00C91890">
        <w:rPr>
          <w:rFonts w:ascii="Arial" w:eastAsia="Times New Roman" w:hAnsi="Arial" w:cs="Arial"/>
          <w:color w:val="26282A"/>
        </w:rPr>
        <w:t>purchased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Monitor safety and ensure adherence to policies as they pertain to the supervision of campers and staff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Completing all necessary reports (if applicable)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Work with Camp Director, </w:t>
      </w:r>
      <w:r w:rsidRPr="00C91890">
        <w:rPr>
          <w:rFonts w:ascii="Arial" w:eastAsia="Times New Roman" w:hAnsi="Arial" w:cs="Arial"/>
          <w:color w:val="000000"/>
        </w:rPr>
        <w:t>parents, guardians or caretakers</w:t>
      </w:r>
      <w:r w:rsidRPr="00C91890">
        <w:rPr>
          <w:rFonts w:ascii="Arial" w:eastAsia="Times New Roman" w:hAnsi="Arial" w:cs="Arial"/>
          <w:color w:val="26282A"/>
        </w:rPr>
        <w:t> when there are camper adjustment or discipline problems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Promotion of the camp within the local community (if applicable)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Mentor camp staff and volunteers, and provide necessary support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000000"/>
        </w:rPr>
        <w:t>Participate in the hiring process of camp volunteer (if applicable)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Coordinate staff training (if applicable)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Help promote an atmosphere for developing good moral and well-being among the camp staff</w:t>
      </w:r>
    </w:p>
    <w:p w:rsidR="00630E09" w:rsidRPr="00C91890" w:rsidRDefault="00630E09" w:rsidP="006F27AC">
      <w:pPr>
        <w:numPr>
          <w:ilvl w:val="0"/>
          <w:numId w:val="6"/>
        </w:numPr>
        <w:shd w:val="clear" w:color="auto" w:fill="FFFFFF"/>
        <w:spacing w:after="200" w:line="253" w:lineRule="atLeast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Other duties may be assigned as required</w:t>
      </w:r>
    </w:p>
    <w:p w:rsidR="00630E09" w:rsidRDefault="00630E09">
      <w:pPr>
        <w:sectPr w:rsidR="00630E09" w:rsidSect="00630E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6934" w:rsidRDefault="00866934"/>
    <w:p w:rsidR="00866934" w:rsidRPr="00C91890" w:rsidRDefault="00866934" w:rsidP="00866934">
      <w:p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Physical Demands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</w:t>
      </w:r>
    </w:p>
    <w:p w:rsidR="00866934" w:rsidRPr="00C91890" w:rsidRDefault="00866934" w:rsidP="00866934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90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Must have the physical ability to lead and participate in camp activities, which include swimming, physical game and activities. </w:t>
      </w:r>
    </w:p>
    <w:p w:rsidR="00866934" w:rsidRPr="00C91890" w:rsidRDefault="00866934" w:rsidP="00866934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000000"/>
        </w:rPr>
        <w:t>Must have the ability to transport, restrain, and physically support children and staff when needed for safety purposes in general camp activities and group initiative activities (person weighing 50 - 200 </w:t>
      </w:r>
    </w:p>
    <w:p w:rsidR="00866934" w:rsidRDefault="00866934" w:rsidP="00866934">
      <w:r w:rsidRPr="00F50645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FFC8C" wp14:editId="5DA85FCC">
                <wp:simplePos x="0" y="0"/>
                <wp:positionH relativeFrom="column">
                  <wp:posOffset>-42545</wp:posOffset>
                </wp:positionH>
                <wp:positionV relativeFrom="paragraph">
                  <wp:posOffset>303530</wp:posOffset>
                </wp:positionV>
                <wp:extent cx="6155266" cy="8467"/>
                <wp:effectExtent l="0" t="0" r="3619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770B6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3.9pt" to="481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</w:p>
    <w:p w:rsidR="00866934" w:rsidRDefault="00866934"/>
    <w:sectPr w:rsidR="00866934" w:rsidSect="00630E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B7B"/>
    <w:multiLevelType w:val="multilevel"/>
    <w:tmpl w:val="CD1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576B"/>
    <w:multiLevelType w:val="multilevel"/>
    <w:tmpl w:val="C1EE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397"/>
    <w:multiLevelType w:val="multilevel"/>
    <w:tmpl w:val="91D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F7CBF"/>
    <w:multiLevelType w:val="hybridMultilevel"/>
    <w:tmpl w:val="0FBCEC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4758A"/>
    <w:multiLevelType w:val="multilevel"/>
    <w:tmpl w:val="07A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23ED8"/>
    <w:multiLevelType w:val="multilevel"/>
    <w:tmpl w:val="53A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09"/>
    <w:rsid w:val="006150F7"/>
    <w:rsid w:val="00630E09"/>
    <w:rsid w:val="006F27AC"/>
    <w:rsid w:val="00866934"/>
    <w:rsid w:val="00AD0B54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362A-4A4B-4A4E-AFC5-64F2498A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Soedi Antonie</dc:creator>
  <cp:keywords/>
  <dc:description/>
  <cp:lastModifiedBy>Soedi Antonie</cp:lastModifiedBy>
  <cp:revision>5</cp:revision>
  <dcterms:created xsi:type="dcterms:W3CDTF">2018-05-30T13:13:00Z</dcterms:created>
  <dcterms:modified xsi:type="dcterms:W3CDTF">2018-05-30T13:28:00Z</dcterms:modified>
</cp:coreProperties>
</file>